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620" w:lineRule="exact"/>
        <w:ind w:left="4055" w:right="-20"/>
        <w:jc w:val="left"/>
        <w:tabs>
          <w:tab w:pos="5660" w:val="left"/>
          <w:tab w:pos="10340" w:val="left"/>
        </w:tabs>
        <w:rPr>
          <w:rFonts w:ascii="Comic Sans MS" w:hAnsi="Comic Sans MS" w:cs="Comic Sans MS" w:eastAsia="Comic Sans MS"/>
          <w:sz w:val="56"/>
          <w:szCs w:val="56"/>
        </w:rPr>
      </w:pPr>
      <w:rPr/>
      <w:r>
        <w:rPr/>
        <w:pict>
          <v:shape style="position:absolute;margin-left:251.259995pt;margin-top:-56.281227pt;width:64pt;height:81.94pt;mso-position-horizontal-relative:page;mso-position-vertical-relative:paragraph;z-index:-532" type="#_x0000_t75">
            <v:imagedata r:id="rId5" o:title=""/>
          </v:shape>
        </w:pict>
      </w:r>
      <w:r>
        <w:rPr/>
        <w:pict>
          <v:shape style="position:absolute;margin-left:499.359985pt;margin-top:-56.281227pt;width:68.08pt;height:81.94pt;mso-position-horizontal-relative:page;mso-position-vertical-relative:paragraph;z-index:-531" type="#_x0000_t75">
            <v:imagedata r:id="rId6" o:title=""/>
          </v:shape>
        </w:pict>
      </w:r>
      <w:r>
        <w:rPr>
          <w:rFonts w:ascii="Comic Sans MS" w:hAnsi="Comic Sans MS" w:cs="Comic Sans MS" w:eastAsia="Comic Sans MS"/>
          <w:sz w:val="56"/>
          <w:szCs w:val="56"/>
          <w:w w:val="99"/>
          <w:b/>
          <w:bCs/>
          <w:position w:val="-1"/>
        </w:rPr>
      </w:r>
      <w:r>
        <w:rPr>
          <w:rFonts w:ascii="Comic Sans MS" w:hAnsi="Comic Sans MS" w:cs="Comic Sans MS" w:eastAsia="Comic Sans MS"/>
          <w:sz w:val="56"/>
          <w:szCs w:val="56"/>
          <w:w w:val="99"/>
          <w:b/>
          <w:bCs/>
          <w:u w:val="thick" w:color="000000"/>
          <w:position w:val="-1"/>
        </w:rPr>
        <w:t> </w:t>
      </w:r>
      <w:r>
        <w:rPr>
          <w:rFonts w:ascii="Comic Sans MS" w:hAnsi="Comic Sans MS" w:cs="Comic Sans MS" w:eastAsia="Comic Sans MS"/>
          <w:sz w:val="56"/>
          <w:szCs w:val="56"/>
          <w:w w:val="100"/>
          <w:b/>
          <w:bCs/>
          <w:u w:val="thick" w:color="000000"/>
          <w:position w:val="-1"/>
        </w:rPr>
        <w:tab/>
      </w:r>
      <w:r>
        <w:rPr>
          <w:rFonts w:ascii="Comic Sans MS" w:hAnsi="Comic Sans MS" w:cs="Comic Sans MS" w:eastAsia="Comic Sans MS"/>
          <w:sz w:val="56"/>
          <w:szCs w:val="56"/>
          <w:w w:val="100"/>
          <w:b/>
          <w:bCs/>
          <w:u w:val="thick" w:color="000000"/>
          <w:position w:val="-1"/>
        </w:rPr>
      </w:r>
      <w:r>
        <w:rPr>
          <w:rFonts w:ascii="Comic Sans MS" w:hAnsi="Comic Sans MS" w:cs="Comic Sans MS" w:eastAsia="Comic Sans MS"/>
          <w:sz w:val="56"/>
          <w:szCs w:val="56"/>
          <w:w w:val="100"/>
          <w:b/>
          <w:bCs/>
          <w:u w:val="thick" w:color="000000"/>
          <w:position w:val="-1"/>
        </w:rPr>
        <w:t>Transitions</w:t>
      </w:r>
      <w:r>
        <w:rPr>
          <w:rFonts w:ascii="Comic Sans MS" w:hAnsi="Comic Sans MS" w:cs="Comic Sans MS" w:eastAsia="Comic Sans MS"/>
          <w:sz w:val="56"/>
          <w:szCs w:val="56"/>
          <w:w w:val="100"/>
          <w:b/>
          <w:bCs/>
          <w:u w:val="thick" w:color="000000"/>
          <w:position w:val="-1"/>
        </w:rPr>
      </w:r>
      <w:r>
        <w:rPr>
          <w:rFonts w:ascii="Comic Sans MS" w:hAnsi="Comic Sans MS" w:cs="Comic Sans MS" w:eastAsia="Comic Sans MS"/>
          <w:sz w:val="56"/>
          <w:szCs w:val="56"/>
          <w:w w:val="99"/>
          <w:b/>
          <w:bCs/>
          <w:u w:val="thick" w:color="000000"/>
          <w:position w:val="-1"/>
        </w:rPr>
        <w:t> </w:t>
      </w:r>
      <w:r>
        <w:rPr>
          <w:rFonts w:ascii="Comic Sans MS" w:hAnsi="Comic Sans MS" w:cs="Comic Sans MS" w:eastAsia="Comic Sans MS"/>
          <w:sz w:val="56"/>
          <w:szCs w:val="56"/>
          <w:w w:val="100"/>
          <w:b/>
          <w:bCs/>
          <w:u w:val="thick" w:color="000000"/>
          <w:position w:val="-1"/>
        </w:rPr>
        <w:tab/>
      </w:r>
      <w:r>
        <w:rPr>
          <w:rFonts w:ascii="Comic Sans MS" w:hAnsi="Comic Sans MS" w:cs="Comic Sans MS" w:eastAsia="Comic Sans MS"/>
          <w:sz w:val="56"/>
          <w:szCs w:val="56"/>
          <w:w w:val="100"/>
          <w:b/>
          <w:bCs/>
          <w:u w:val="thick" w:color="000000"/>
          <w:position w:val="-1"/>
        </w:rPr>
      </w:r>
      <w:r>
        <w:rPr>
          <w:rFonts w:ascii="Comic Sans MS" w:hAnsi="Comic Sans MS" w:cs="Comic Sans MS" w:eastAsia="Comic Sans MS"/>
          <w:sz w:val="56"/>
          <w:szCs w:val="56"/>
          <w:w w:val="100"/>
          <w:b/>
          <w:bCs/>
          <w:position w:val="-1"/>
        </w:rPr>
      </w:r>
      <w:r>
        <w:rPr>
          <w:rFonts w:ascii="Comic Sans MS" w:hAnsi="Comic Sans MS" w:cs="Comic Sans MS" w:eastAsia="Comic Sans MS"/>
          <w:sz w:val="56"/>
          <w:szCs w:val="56"/>
          <w:w w:val="100"/>
          <w:position w:val="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42" w:lineRule="exact"/>
        <w:ind w:left="1540" w:right="-20"/>
        <w:jc w:val="left"/>
        <w:rPr>
          <w:rFonts w:ascii="Comic Sans MS" w:hAnsi="Comic Sans MS" w:cs="Comic Sans MS" w:eastAsia="Comic Sans MS"/>
          <w:sz w:val="26"/>
          <w:szCs w:val="26"/>
        </w:rPr>
      </w:pPr>
      <w:rPr/>
      <w:r>
        <w:rPr>
          <w:rFonts w:ascii="Comic Sans MS" w:hAnsi="Comic Sans MS" w:cs="Comic Sans MS" w:eastAsia="Comic Sans MS"/>
          <w:sz w:val="26"/>
          <w:szCs w:val="26"/>
          <w:spacing w:val="0"/>
          <w:w w:val="100"/>
          <w:position w:val="1"/>
        </w:rPr>
        <w:t>Transiti</w:t>
      </w:r>
      <w:r>
        <w:rPr>
          <w:rFonts w:ascii="Comic Sans MS" w:hAnsi="Comic Sans MS" w:cs="Comic Sans MS" w:eastAsia="Comic Sans MS"/>
          <w:sz w:val="26"/>
          <w:szCs w:val="26"/>
          <w:spacing w:val="-2"/>
          <w:w w:val="100"/>
          <w:position w:val="1"/>
        </w:rPr>
        <w:t>o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  <w:position w:val="1"/>
        </w:rPr>
        <w:t>ns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  <w:position w:val="1"/>
        </w:rPr>
        <w:t>c</w:t>
      </w:r>
      <w:r>
        <w:rPr>
          <w:rFonts w:ascii="Comic Sans MS" w:hAnsi="Comic Sans MS" w:cs="Comic Sans MS" w:eastAsia="Comic Sans MS"/>
          <w:sz w:val="26"/>
          <w:szCs w:val="26"/>
          <w:spacing w:val="-1"/>
          <w:w w:val="100"/>
          <w:position w:val="1"/>
        </w:rPr>
        <w:t>o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  <w:position w:val="1"/>
        </w:rPr>
        <w:t>nnect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  <w:position w:val="1"/>
        </w:rPr>
        <w:t>your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  <w:position w:val="1"/>
        </w:rPr>
        <w:t>sentences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  <w:position w:val="1"/>
        </w:rPr>
        <w:t>and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  <w:position w:val="1"/>
        </w:rPr>
        <w:t>paragraphs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  <w:position w:val="1"/>
        </w:rPr>
        <w:t>toge</w:t>
      </w:r>
      <w:r>
        <w:rPr>
          <w:rFonts w:ascii="Comic Sans MS" w:hAnsi="Comic Sans MS" w:cs="Comic Sans MS" w:eastAsia="Comic Sans MS"/>
          <w:sz w:val="26"/>
          <w:szCs w:val="26"/>
          <w:spacing w:val="-1"/>
          <w:w w:val="100"/>
          <w:position w:val="1"/>
        </w:rPr>
        <w:t>t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  <w:position w:val="1"/>
        </w:rPr>
        <w:t>her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  <w:position w:val="1"/>
        </w:rPr>
        <w:t>and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-1"/>
          <w:w w:val="100"/>
          <w:position w:val="1"/>
        </w:rPr>
        <w:t>p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  <w:position w:val="1"/>
        </w:rPr>
        <w:t>rovide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  <w:position w:val="1"/>
        </w:rPr>
        <w:t>c</w:t>
      </w:r>
      <w:r>
        <w:rPr>
          <w:rFonts w:ascii="Comic Sans MS" w:hAnsi="Comic Sans MS" w:cs="Comic Sans MS" w:eastAsia="Comic Sans MS"/>
          <w:sz w:val="26"/>
          <w:szCs w:val="26"/>
          <w:spacing w:val="-1"/>
          <w:w w:val="100"/>
          <w:position w:val="1"/>
        </w:rPr>
        <w:t>o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  <w:position w:val="1"/>
        </w:rPr>
        <w:t>herence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-1"/>
          <w:w w:val="100"/>
          <w:position w:val="1"/>
        </w:rPr>
        <w:t>t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  <w:position w:val="1"/>
        </w:rPr>
        <w:t>o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  <w:position w:val="1"/>
        </w:rPr>
        <w:t>your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  <w:position w:val="0"/>
        </w:rPr>
      </w:r>
    </w:p>
    <w:p>
      <w:pPr>
        <w:spacing w:before="0" w:after="0" w:line="240" w:lineRule="auto"/>
        <w:ind w:left="820" w:right="-20"/>
        <w:jc w:val="left"/>
        <w:rPr>
          <w:rFonts w:ascii="Comic Sans MS" w:hAnsi="Comic Sans MS" w:cs="Comic Sans MS" w:eastAsia="Comic Sans MS"/>
          <w:sz w:val="26"/>
          <w:szCs w:val="26"/>
        </w:rPr>
      </w:pPr>
      <w:rPr/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writing.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They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help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your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re</w:t>
      </w:r>
      <w:r>
        <w:rPr>
          <w:rFonts w:ascii="Comic Sans MS" w:hAnsi="Comic Sans MS" w:cs="Comic Sans MS" w:eastAsia="Comic Sans MS"/>
          <w:sz w:val="26"/>
          <w:szCs w:val="26"/>
          <w:spacing w:val="-1"/>
          <w:w w:val="100"/>
        </w:rPr>
        <w:t>a</w:t>
      </w:r>
      <w:r>
        <w:rPr>
          <w:rFonts w:ascii="Comic Sans MS" w:hAnsi="Comic Sans MS" w:cs="Comic Sans MS" w:eastAsia="Comic Sans MS"/>
          <w:sz w:val="26"/>
          <w:szCs w:val="26"/>
          <w:spacing w:val="-1"/>
          <w:w w:val="100"/>
        </w:rPr>
        <w:t>d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er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unde</w:t>
      </w:r>
      <w:r>
        <w:rPr>
          <w:rFonts w:ascii="Comic Sans MS" w:hAnsi="Comic Sans MS" w:cs="Comic Sans MS" w:eastAsia="Comic Sans MS"/>
          <w:sz w:val="26"/>
          <w:szCs w:val="26"/>
          <w:spacing w:val="-2"/>
          <w:w w:val="100"/>
        </w:rPr>
        <w:t>r</w:t>
      </w:r>
      <w:r>
        <w:rPr>
          <w:rFonts w:ascii="Comic Sans MS" w:hAnsi="Comic Sans MS" w:cs="Comic Sans MS" w:eastAsia="Comic Sans MS"/>
          <w:sz w:val="26"/>
          <w:szCs w:val="26"/>
          <w:spacing w:val="1"/>
          <w:w w:val="100"/>
        </w:rPr>
        <w:t>s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tand</w:t>
      </w:r>
      <w:r>
        <w:rPr>
          <w:rFonts w:ascii="Comic Sans MS" w:hAnsi="Comic Sans MS" w:cs="Comic Sans MS" w:eastAsia="Comic Sans MS"/>
          <w:sz w:val="26"/>
          <w:szCs w:val="26"/>
          <w:spacing w:val="-1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the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relationships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bet</w:t>
      </w:r>
      <w:r>
        <w:rPr>
          <w:rFonts w:ascii="Comic Sans MS" w:hAnsi="Comic Sans MS" w:cs="Comic Sans MS" w:eastAsia="Comic Sans MS"/>
          <w:sz w:val="26"/>
          <w:szCs w:val="26"/>
          <w:spacing w:val="-2"/>
          <w:w w:val="100"/>
        </w:rPr>
        <w:t>w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een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your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6"/>
          <w:szCs w:val="26"/>
          <w:spacing w:val="0"/>
          <w:w w:val="100"/>
        </w:rPr>
        <w:t>ideas.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15" w:lineRule="exact"/>
        <w:ind w:left="10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w w:val="99"/>
          <w:b/>
          <w:bCs/>
          <w:position w:val="-1"/>
        </w:rPr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b/>
          <w:bCs/>
          <w:u w:val="thick" w:color="000000"/>
          <w:position w:val="-1"/>
        </w:rPr>
        <w:t>To</w:t>
      </w:r>
      <w:r>
        <w:rPr>
          <w:rFonts w:ascii="Comic Sans MS" w:hAnsi="Comic Sans MS" w:cs="Comic Sans MS" w:eastAsia="Comic Sans MS"/>
          <w:sz w:val="24"/>
          <w:szCs w:val="24"/>
          <w:spacing w:val="-3"/>
          <w:w w:val="100"/>
          <w:b/>
          <w:bCs/>
          <w:u w:val="thick" w:color="000000"/>
          <w:position w:val="-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b/>
          <w:bCs/>
          <w:u w:val="thick" w:color="000000"/>
          <w:position w:val="-1"/>
        </w:rPr>
        <w:t>Enumerate</w:t>
      </w:r>
      <w:r>
        <w:rPr>
          <w:rFonts w:ascii="Comic Sans MS" w:hAnsi="Comic Sans MS" w:cs="Comic Sans MS" w:eastAsia="Comic Sans MS"/>
          <w:sz w:val="24"/>
          <w:szCs w:val="24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b/>
          <w:bCs/>
          <w:u w:val="thick" w:color="000000"/>
          <w:position w:val="-1"/>
        </w:rPr>
        <w:t>(list</w:t>
      </w:r>
      <w:r>
        <w:rPr>
          <w:rFonts w:ascii="Comic Sans MS" w:hAnsi="Comic Sans MS" w:cs="Comic Sans MS" w:eastAsia="Comic Sans MS"/>
          <w:sz w:val="24"/>
          <w:szCs w:val="24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b/>
          <w:bCs/>
          <w:u w:val="thick" w:color="000000"/>
          <w:position w:val="-1"/>
        </w:rPr>
        <w:t>ideas</w:t>
      </w:r>
      <w:r>
        <w:rPr>
          <w:rFonts w:ascii="Comic Sans MS" w:hAnsi="Comic Sans MS" w:cs="Comic Sans MS" w:eastAsia="Comic Sans MS"/>
          <w:sz w:val="24"/>
          <w:szCs w:val="24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b/>
          <w:bCs/>
          <w:u w:val="thick" w:color="000000"/>
          <w:position w:val="-1"/>
        </w:rPr>
        <w:t>sequentially)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20" w:type="dxa"/>
      </w:tblPr>
      <w:tblGrid/>
      <w:tr>
        <w:trPr>
          <w:trHeight w:val="387" w:hRule="exact"/>
        </w:trPr>
        <w:tc>
          <w:tcPr>
            <w:tcW w:w="1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40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first</w:t>
            </w:r>
          </w:p>
        </w:tc>
        <w:tc>
          <w:tcPr>
            <w:tcW w:w="30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590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first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place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306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rst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all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3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490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begin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with</w:t>
            </w:r>
          </w:p>
        </w:tc>
        <w:tc>
          <w:tcPr>
            <w:tcW w:w="10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350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finally</w:t>
            </w:r>
          </w:p>
        </w:tc>
      </w:tr>
      <w:tr>
        <w:trPr>
          <w:trHeight w:val="334" w:hRule="exact"/>
        </w:trPr>
        <w:tc>
          <w:tcPr>
            <w:tcW w:w="1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7" w:lineRule="exact"/>
              <w:ind w:left="40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second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30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7" w:lineRule="exact"/>
              <w:ind w:left="590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in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the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second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place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7" w:lineRule="exact"/>
              <w:ind w:left="305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secondly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3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7" w:lineRule="exact"/>
              <w:ind w:left="491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next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7" w:lineRule="exact"/>
              <w:ind w:left="350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last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387" w:hRule="exact"/>
        </w:trPr>
        <w:tc>
          <w:tcPr>
            <w:tcW w:w="1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7" w:lineRule="exact"/>
              <w:ind w:left="40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third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30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7" w:lineRule="exact"/>
              <w:ind w:left="590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in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the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third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place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7" w:lineRule="exact"/>
              <w:ind w:left="305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thirdly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3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7" w:lineRule="exact"/>
              <w:ind w:left="490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another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0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00" w:lineRule="exact"/>
        <w:ind w:left="10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w w:val="99"/>
          <w:b/>
          <w:bCs/>
          <w:position w:val="-1"/>
        </w:rPr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b/>
          <w:bCs/>
          <w:u w:val="thick" w:color="000000"/>
          <w:position w:val="-1"/>
        </w:rPr>
        <w:t>To</w:t>
      </w:r>
      <w:r>
        <w:rPr>
          <w:rFonts w:ascii="Comic Sans MS" w:hAnsi="Comic Sans MS" w:cs="Comic Sans MS" w:eastAsia="Comic Sans MS"/>
          <w:sz w:val="24"/>
          <w:szCs w:val="24"/>
          <w:spacing w:val="-3"/>
          <w:w w:val="100"/>
          <w:b/>
          <w:bCs/>
          <w:u w:val="thick" w:color="000000"/>
          <w:position w:val="-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b/>
          <w:bCs/>
          <w:u w:val="thick" w:color="000000"/>
          <w:position w:val="-1"/>
        </w:rPr>
        <w:t>Give</w:t>
      </w:r>
      <w:r>
        <w:rPr>
          <w:rFonts w:ascii="Comic Sans MS" w:hAnsi="Comic Sans MS" w:cs="Comic Sans MS" w:eastAsia="Comic Sans MS"/>
          <w:sz w:val="24"/>
          <w:szCs w:val="24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b/>
          <w:bCs/>
          <w:u w:val="thick" w:color="000000"/>
          <w:position w:val="-1"/>
        </w:rPr>
        <w:t>Examples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20" w:type="dxa"/>
      </w:tblPr>
      <w:tblGrid/>
      <w:tr>
        <w:trPr>
          <w:trHeight w:val="387" w:hRule="exact"/>
        </w:trPr>
        <w:tc>
          <w:tcPr>
            <w:tcW w:w="13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40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namely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7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594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particularly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3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556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incidentally</w:t>
            </w:r>
          </w:p>
        </w:tc>
        <w:tc>
          <w:tcPr>
            <w:tcW w:w="21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407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indeed</w:t>
            </w:r>
          </w:p>
        </w:tc>
        <w:tc>
          <w:tcPr>
            <w:tcW w:w="21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398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specifically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8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407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for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instance</w:t>
            </w:r>
          </w:p>
        </w:tc>
      </w:tr>
      <w:tr>
        <w:trPr>
          <w:trHeight w:val="387" w:hRule="exact"/>
        </w:trPr>
        <w:tc>
          <w:tcPr>
            <w:tcW w:w="13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7" w:lineRule="exact"/>
              <w:ind w:left="40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in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fact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7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7" w:lineRule="exact"/>
              <w:ind w:left="593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in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other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words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3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7" w:lineRule="exact"/>
              <w:ind w:left="556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for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example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1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7" w:lineRule="exact"/>
              <w:ind w:left="407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in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particular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1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7" w:lineRule="exact"/>
              <w:ind w:left="399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to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illustrate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8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7" w:lineRule="exact"/>
              <w:ind w:left="406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that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is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</w:tbl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00" w:lineRule="exact"/>
        <w:ind w:left="10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w w:val="99"/>
          <w:b/>
          <w:bCs/>
          <w:position w:val="-1"/>
        </w:rPr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b/>
          <w:bCs/>
          <w:u w:val="thick" w:color="000000"/>
          <w:position w:val="-1"/>
        </w:rPr>
        <w:t>To</w:t>
      </w:r>
      <w:r>
        <w:rPr>
          <w:rFonts w:ascii="Comic Sans MS" w:hAnsi="Comic Sans MS" w:cs="Comic Sans MS" w:eastAsia="Comic Sans MS"/>
          <w:sz w:val="24"/>
          <w:szCs w:val="24"/>
          <w:spacing w:val="-3"/>
          <w:w w:val="100"/>
          <w:b/>
          <w:bCs/>
          <w:u w:val="thick" w:color="000000"/>
          <w:position w:val="-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b/>
          <w:bCs/>
          <w:u w:val="thick" w:color="000000"/>
          <w:position w:val="-1"/>
        </w:rPr>
        <w:t>Add</w:t>
      </w:r>
      <w:r>
        <w:rPr>
          <w:rFonts w:ascii="Comic Sans MS" w:hAnsi="Comic Sans MS" w:cs="Comic Sans MS" w:eastAsia="Comic Sans MS"/>
          <w:sz w:val="24"/>
          <w:szCs w:val="24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b/>
          <w:bCs/>
          <w:u w:val="thick" w:color="000000"/>
          <w:position w:val="-1"/>
        </w:rPr>
        <w:t>an</w:t>
      </w:r>
      <w:r>
        <w:rPr>
          <w:rFonts w:ascii="Comic Sans MS" w:hAnsi="Comic Sans MS" w:cs="Comic Sans MS" w:eastAsia="Comic Sans MS"/>
          <w:sz w:val="24"/>
          <w:szCs w:val="24"/>
          <w:spacing w:val="1"/>
          <w:w w:val="100"/>
          <w:b/>
          <w:bCs/>
          <w:u w:val="thick" w:color="000000"/>
          <w:position w:val="-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b/>
          <w:bCs/>
          <w:u w:val="thick" w:color="000000"/>
          <w:position w:val="-1"/>
        </w:rPr>
        <w:t>Illustrat</w:t>
      </w:r>
      <w:r>
        <w:rPr>
          <w:rFonts w:ascii="Comic Sans MS" w:hAnsi="Comic Sans MS" w:cs="Comic Sans MS" w:eastAsia="Comic Sans MS"/>
          <w:sz w:val="24"/>
          <w:szCs w:val="24"/>
          <w:spacing w:val="1"/>
          <w:w w:val="100"/>
          <w:b/>
          <w:bCs/>
          <w:u w:val="thick" w:color="000000"/>
          <w:position w:val="-1"/>
        </w:rPr>
        <w:t>i</w:t>
      </w:r>
      <w:r>
        <w:rPr>
          <w:rFonts w:ascii="Comic Sans MS" w:hAnsi="Comic Sans MS" w:cs="Comic Sans MS" w:eastAsia="Comic Sans MS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b/>
          <w:bCs/>
          <w:u w:val="thick" w:color="000000"/>
          <w:position w:val="-1"/>
        </w:rPr>
        <w:t>on</w:t>
      </w:r>
      <w:r>
        <w:rPr>
          <w:rFonts w:ascii="Comic Sans MS" w:hAnsi="Comic Sans MS" w:cs="Comic Sans MS" w:eastAsia="Comic Sans MS"/>
          <w:sz w:val="24"/>
          <w:szCs w:val="24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b/>
          <w:bCs/>
          <w:u w:val="thick" w:color="000000"/>
          <w:position w:val="-1"/>
        </w:rPr>
        <w:t>of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20" w:type="dxa"/>
      </w:tblPr>
      <w:tblGrid/>
      <w:tr>
        <w:trPr>
          <w:trHeight w:val="387" w:hRule="exact"/>
        </w:trPr>
        <w:tc>
          <w:tcPr>
            <w:tcW w:w="12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40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again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690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equally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important</w:t>
            </w:r>
          </w:p>
        </w:tc>
        <w:tc>
          <w:tcPr>
            <w:tcW w:w="2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404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moreover</w:t>
            </w:r>
          </w:p>
        </w:tc>
        <w:tc>
          <w:tcPr>
            <w:tcW w:w="23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557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furthermore</w:t>
            </w:r>
          </w:p>
        </w:tc>
        <w:tc>
          <w:tcPr>
            <w:tcW w:w="20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442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besides</w:t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499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and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then</w:t>
            </w:r>
          </w:p>
        </w:tc>
      </w:tr>
      <w:tr>
        <w:trPr>
          <w:trHeight w:val="387" w:hRule="exact"/>
        </w:trPr>
        <w:tc>
          <w:tcPr>
            <w:tcW w:w="12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7" w:lineRule="exact"/>
              <w:ind w:left="40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also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3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7" w:lineRule="exact"/>
              <w:ind w:left="689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furt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1"/>
                <w:w w:val="100"/>
                <w:position w:val="1"/>
              </w:rPr>
              <w:t>h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7" w:lineRule="exact"/>
              <w:ind w:left="402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t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oo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3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7" w:lineRule="exact"/>
              <w:ind w:left="554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nd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0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7" w:lineRule="exact"/>
              <w:ind w:left="369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in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-1"/>
                <w:w w:val="100"/>
                <w:position w:val="1"/>
              </w:rPr>
              <w:t>d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-1"/>
                <w:w w:val="100"/>
                <w:position w:val="1"/>
              </w:rPr>
              <w:t>d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iti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o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n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7" w:lineRule="exact"/>
              <w:ind w:left="496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l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ik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wi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se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</w:tbl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00" w:lineRule="exact"/>
        <w:ind w:left="10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w w:val="99"/>
          <w:b/>
          <w:bCs/>
          <w:position w:val="-1"/>
        </w:rPr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b/>
          <w:bCs/>
          <w:u w:val="thick" w:color="000000"/>
          <w:position w:val="-1"/>
        </w:rPr>
        <w:t>To</w:t>
      </w:r>
      <w:r>
        <w:rPr>
          <w:rFonts w:ascii="Comic Sans MS" w:hAnsi="Comic Sans MS" w:cs="Comic Sans MS" w:eastAsia="Comic Sans MS"/>
          <w:sz w:val="24"/>
          <w:szCs w:val="24"/>
          <w:spacing w:val="-3"/>
          <w:w w:val="100"/>
          <w:b/>
          <w:bCs/>
          <w:u w:val="thick" w:color="000000"/>
          <w:position w:val="-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b/>
          <w:bCs/>
          <w:u w:val="thick" w:color="000000"/>
          <w:position w:val="-1"/>
        </w:rPr>
        <w:t>Indicate</w:t>
      </w:r>
      <w:r>
        <w:rPr>
          <w:rFonts w:ascii="Comic Sans MS" w:hAnsi="Comic Sans MS" w:cs="Comic Sans MS" w:eastAsia="Comic Sans MS"/>
          <w:sz w:val="24"/>
          <w:szCs w:val="24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b/>
          <w:bCs/>
          <w:u w:val="thick" w:color="000000"/>
          <w:position w:val="-1"/>
        </w:rPr>
        <w:t>Place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20" w:type="dxa"/>
      </w:tblPr>
      <w:tblGrid/>
      <w:tr>
        <w:trPr>
          <w:trHeight w:val="387" w:hRule="exact"/>
        </w:trPr>
        <w:tc>
          <w:tcPr>
            <w:tcW w:w="13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40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above</w:t>
            </w:r>
          </w:p>
        </w:tc>
        <w:tc>
          <w:tcPr>
            <w:tcW w:w="2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652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adjacent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to</w:t>
            </w:r>
          </w:p>
        </w:tc>
        <w:tc>
          <w:tcPr>
            <w:tcW w:w="21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687" w:right="707"/>
              <w:jc w:val="center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below</w:t>
            </w:r>
          </w:p>
        </w:tc>
        <w:tc>
          <w:tcPr>
            <w:tcW w:w="2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765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elsewhere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517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opposite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to</w:t>
            </w:r>
          </w:p>
        </w:tc>
        <w:tc>
          <w:tcPr>
            <w:tcW w:w="24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457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other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side</w:t>
            </w:r>
          </w:p>
        </w:tc>
      </w:tr>
      <w:tr>
        <w:trPr>
          <w:trHeight w:val="382" w:hRule="exact"/>
        </w:trPr>
        <w:tc>
          <w:tcPr>
            <w:tcW w:w="13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7" w:lineRule="exact"/>
              <w:ind w:left="40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1"/>
                <w:w w:val="100"/>
                <w:position w:val="1"/>
              </w:rPr>
              <w:t>h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7" w:lineRule="exact"/>
              <w:ind w:left="653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f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rt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1"/>
                <w:w w:val="100"/>
                <w:position w:val="1"/>
              </w:rPr>
              <w:t>h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-1"/>
                <w:w w:val="100"/>
                <w:position w:val="1"/>
              </w:rPr>
              <w:t>o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n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1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7" w:lineRule="exact"/>
              <w:ind w:left="686" w:right="707"/>
              <w:jc w:val="center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position w:val="1"/>
              </w:rPr>
              <w:t>t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1"/>
                <w:w w:val="99"/>
                <w:position w:val="1"/>
              </w:rPr>
              <w:t>h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1"/>
                <w:w w:val="99"/>
                <w:position w:val="1"/>
              </w:rPr>
              <w:t>e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99"/>
                <w:position w:val="1"/>
              </w:rPr>
              <w:t>e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7" w:lineRule="exact"/>
              <w:ind w:left="765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n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2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7" w:lineRule="exact"/>
              <w:ind w:left="516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n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rb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y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4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7" w:lineRule="exact"/>
              <w:ind w:left="455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t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o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t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1"/>
                <w:w w:val="100"/>
                <w:position w:val="1"/>
              </w:rPr>
              <w:t>h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l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-1"/>
                <w:w w:val="100"/>
                <w:position w:val="1"/>
              </w:rPr>
              <w:t>e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f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-1"/>
                <w:w w:val="100"/>
                <w:position w:val="1"/>
              </w:rPr>
              <w:t>t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/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ri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g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1"/>
                <w:w w:val="100"/>
                <w:position w:val="1"/>
              </w:rPr>
              <w:t>h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t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</w:tbl>
    <w:p>
      <w:pPr>
        <w:spacing w:before="0" w:after="0" w:line="240" w:lineRule="exact"/>
        <w:ind w:left="460" w:right="-20"/>
        <w:jc w:val="left"/>
        <w:tabs>
          <w:tab w:pos="2400" w:val="left"/>
        </w:tabs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beside</w:t>
        <w:tab/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to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the</w:t>
      </w:r>
      <w:r>
        <w:rPr>
          <w:rFonts w:ascii="Comic Sans MS" w:hAnsi="Comic Sans MS" w:cs="Comic Sans MS" w:eastAsia="Comic Sans MS"/>
          <w:sz w:val="24"/>
          <w:szCs w:val="24"/>
          <w:spacing w:val="-4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eas</w:t>
      </w:r>
      <w:r>
        <w:rPr>
          <w:rFonts w:ascii="Comic Sans MS" w:hAnsi="Comic Sans MS" w:cs="Comic Sans MS" w:eastAsia="Comic Sans MS"/>
          <w:sz w:val="24"/>
          <w:szCs w:val="24"/>
          <w:spacing w:val="-1"/>
          <w:w w:val="100"/>
        </w:rPr>
        <w:t>t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/west/north/south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6" w:after="0" w:line="240" w:lineRule="auto"/>
        <w:ind w:right="87"/>
        <w:jc w:val="right"/>
        <w:rPr>
          <w:rFonts w:ascii="Comic Sans MS" w:hAnsi="Comic Sans MS" w:cs="Comic Sans MS" w:eastAsia="Comic Sans MS"/>
          <w:sz w:val="17"/>
          <w:szCs w:val="17"/>
        </w:rPr>
      </w:pPr>
      <w:rPr/>
      <w:r>
        <w:rPr>
          <w:rFonts w:ascii="Comic Sans MS" w:hAnsi="Comic Sans MS" w:cs="Comic Sans MS" w:eastAsia="Comic Sans MS"/>
          <w:sz w:val="17"/>
          <w:szCs w:val="17"/>
          <w:spacing w:val="0"/>
          <w:w w:val="93"/>
        </w:rPr>
        <w:t>Learning</w:t>
      </w:r>
      <w:r>
        <w:rPr>
          <w:rFonts w:ascii="Comic Sans MS" w:hAnsi="Comic Sans MS" w:cs="Comic Sans MS" w:eastAsia="Comic Sans MS"/>
          <w:sz w:val="17"/>
          <w:szCs w:val="17"/>
          <w:spacing w:val="1"/>
          <w:w w:val="93"/>
        </w:rPr>
        <w:t> 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93"/>
        </w:rPr>
        <w:t>Resou</w:t>
      </w:r>
      <w:r>
        <w:rPr>
          <w:rFonts w:ascii="Comic Sans MS" w:hAnsi="Comic Sans MS" w:cs="Comic Sans MS" w:eastAsia="Comic Sans MS"/>
          <w:sz w:val="17"/>
          <w:szCs w:val="17"/>
          <w:spacing w:val="1"/>
          <w:w w:val="93"/>
        </w:rPr>
        <w:t>r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93"/>
        </w:rPr>
        <w:t>ce</w:t>
      </w:r>
      <w:r>
        <w:rPr>
          <w:rFonts w:ascii="Comic Sans MS" w:hAnsi="Comic Sans MS" w:cs="Comic Sans MS" w:eastAsia="Comic Sans MS"/>
          <w:sz w:val="17"/>
          <w:szCs w:val="17"/>
          <w:spacing w:val="1"/>
          <w:w w:val="93"/>
        </w:rPr>
        <w:t> 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93"/>
        </w:rPr>
        <w:t>Center,</w:t>
      </w:r>
      <w:r>
        <w:rPr>
          <w:rFonts w:ascii="Comic Sans MS" w:hAnsi="Comic Sans MS" w:cs="Comic Sans MS" w:eastAsia="Comic Sans MS"/>
          <w:sz w:val="17"/>
          <w:szCs w:val="17"/>
          <w:spacing w:val="1"/>
          <w:w w:val="93"/>
        </w:rPr>
        <w:t> 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93"/>
        </w:rPr>
        <w:t>Lee</w:t>
      </w:r>
      <w:r>
        <w:rPr>
          <w:rFonts w:ascii="Comic Sans MS" w:hAnsi="Comic Sans MS" w:cs="Comic Sans MS" w:eastAsia="Comic Sans MS"/>
          <w:sz w:val="17"/>
          <w:szCs w:val="17"/>
          <w:spacing w:val="1"/>
          <w:w w:val="93"/>
        </w:rPr>
        <w:t>w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93"/>
        </w:rPr>
        <w:t>ard</w:t>
      </w:r>
      <w:r>
        <w:rPr>
          <w:rFonts w:ascii="Comic Sans MS" w:hAnsi="Comic Sans MS" w:cs="Comic Sans MS" w:eastAsia="Comic Sans MS"/>
          <w:sz w:val="17"/>
          <w:szCs w:val="17"/>
          <w:spacing w:val="1"/>
          <w:w w:val="93"/>
        </w:rPr>
        <w:t> 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93"/>
        </w:rPr>
        <w:t>Commu</w:t>
      </w:r>
      <w:r>
        <w:rPr>
          <w:rFonts w:ascii="Comic Sans MS" w:hAnsi="Comic Sans MS" w:cs="Comic Sans MS" w:eastAsia="Comic Sans MS"/>
          <w:sz w:val="17"/>
          <w:szCs w:val="17"/>
          <w:spacing w:val="2"/>
          <w:w w:val="93"/>
        </w:rPr>
        <w:t>n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93"/>
        </w:rPr>
        <w:t>ity</w:t>
      </w:r>
      <w:r>
        <w:rPr>
          <w:rFonts w:ascii="Comic Sans MS" w:hAnsi="Comic Sans MS" w:cs="Comic Sans MS" w:eastAsia="Comic Sans MS"/>
          <w:sz w:val="17"/>
          <w:szCs w:val="17"/>
          <w:spacing w:val="2"/>
          <w:w w:val="93"/>
        </w:rPr>
        <w:t> 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93"/>
        </w:rPr>
        <w:t>College</w:t>
      </w:r>
      <w:r>
        <w:rPr>
          <w:rFonts w:ascii="Comic Sans MS" w:hAnsi="Comic Sans MS" w:cs="Comic Sans MS" w:eastAsia="Comic Sans MS"/>
          <w:sz w:val="17"/>
          <w:szCs w:val="17"/>
          <w:spacing w:val="0"/>
          <w:w w:val="100"/>
        </w:rPr>
      </w:r>
    </w:p>
    <w:p>
      <w:pPr>
        <w:jc w:val="right"/>
        <w:spacing w:after="0"/>
        <w:sectPr>
          <w:type w:val="continuous"/>
          <w:pgSz w:w="15840" w:h="12240" w:orient="landscape"/>
          <w:pgMar w:top="1120" w:bottom="280" w:left="980" w:right="440"/>
        </w:sectPr>
      </w:pPr>
      <w:rPr/>
    </w:p>
    <w:p>
      <w:pPr>
        <w:spacing w:before="4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842" w:hRule="exact"/>
        </w:trPr>
        <w:tc>
          <w:tcPr>
            <w:tcW w:w="2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2" w:right="118"/>
              <w:jc w:val="center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w w:val="99"/>
                <w:b/>
                <w:bCs/>
              </w:rPr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  <w:t>To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-3"/>
                <w:w w:val="100"/>
                <w:b/>
                <w:bCs/>
                <w:u w:val="thick" w:color="000000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  <w:t>Indicate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-1"/>
                <w:w w:val="100"/>
                <w:b/>
                <w:bCs/>
                <w:u w:val="thick" w:color="000000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  <w:t>Time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b/>
                <w:bCs/>
              </w:rPr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62" w:right="635"/>
              <w:jc w:val="center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afterward</w:t>
            </w:r>
          </w:p>
        </w:tc>
        <w:tc>
          <w:tcPr>
            <w:tcW w:w="2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48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as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long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as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9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33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as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soon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as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4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12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after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while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0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99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thereafter</w:t>
            </w:r>
          </w:p>
        </w:tc>
        <w:tc>
          <w:tcPr>
            <w:tcW w:w="26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12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until</w:t>
            </w:r>
          </w:p>
        </w:tc>
      </w:tr>
      <w:tr>
        <w:trPr>
          <w:trHeight w:val="334" w:hRule="exact"/>
        </w:trPr>
        <w:tc>
          <w:tcPr>
            <w:tcW w:w="2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7" w:lineRule="exact"/>
              <w:ind w:left="400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at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length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7" w:lineRule="exact"/>
              <w:ind w:left="248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present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-1"/>
                <w:w w:val="100"/>
                <w:position w:val="1"/>
              </w:rPr>
              <w:t>l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y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9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7" w:lineRule="exact"/>
              <w:ind w:left="331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short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-1"/>
                <w:w w:val="100"/>
                <w:position w:val="1"/>
              </w:rPr>
              <w:t>l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y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4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7" w:lineRule="exact"/>
              <w:ind w:left="509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simultaneously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0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7" w:lineRule="exact"/>
              <w:ind w:left="200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now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6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7" w:lineRule="exact"/>
              <w:ind w:left="313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until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now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335" w:hRule="exact"/>
        </w:trPr>
        <w:tc>
          <w:tcPr>
            <w:tcW w:w="2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7" w:lineRule="exact"/>
              <w:ind w:left="400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at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last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7" w:lineRule="exact"/>
              <w:ind w:left="249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at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that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time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9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7" w:lineRule="exact"/>
              <w:ind w:left="335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since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4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7" w:lineRule="exact"/>
              <w:ind w:left="509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so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f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0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7" w:lineRule="exact"/>
              <w:ind w:left="199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soo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n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6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7" w:lineRule="exact"/>
              <w:ind w:left="312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ub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qu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t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ly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335" w:hRule="exact"/>
        </w:trPr>
        <w:tc>
          <w:tcPr>
            <w:tcW w:w="2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7" w:lineRule="exact"/>
              <w:ind w:left="400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when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7" w:lineRule="exact"/>
              <w:ind w:left="247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then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9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7" w:lineRule="exact"/>
              <w:ind w:left="331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before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4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7" w:lineRule="exact"/>
              <w:ind w:left="511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-1"/>
                <w:w w:val="100"/>
                <w:position w:val="1"/>
              </w:rPr>
              <w:t>a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rlier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0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7" w:lineRule="exact"/>
              <w:ind w:left="199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formerly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6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7" w:lineRule="exact"/>
              <w:ind w:left="311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immediate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1"/>
                <w:w w:val="100"/>
                <w:position w:val="1"/>
              </w:rPr>
              <w:t>l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y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788" w:hRule="exact"/>
        </w:trPr>
        <w:tc>
          <w:tcPr>
            <w:tcW w:w="2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7" w:lineRule="exact"/>
              <w:ind w:left="400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lately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34" w:lineRule="exact"/>
              <w:ind w:left="400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recently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7" w:lineRule="exact"/>
              <w:ind w:left="248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in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-2"/>
                <w:w w:val="100"/>
                <w:position w:val="1"/>
              </w:rPr>
              <w:t>t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1"/>
                <w:w w:val="100"/>
                <w:position w:val="1"/>
              </w:rPr>
              <w:t>h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-2"/>
                <w:w w:val="100"/>
                <w:position w:val="1"/>
              </w:rPr>
              <w:t>m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antime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34" w:lineRule="exact"/>
              <w:ind w:left="247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temporarily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9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7" w:lineRule="exact"/>
              <w:ind w:left="331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meanwhile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4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7" w:lineRule="exact"/>
              <w:ind w:left="509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in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the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past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0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7" w:lineRule="exact"/>
              <w:ind w:left="200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later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6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7" w:lineRule="exact"/>
              <w:ind w:left="312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after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short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-6"/>
                <w:w w:val="100"/>
                <w:position w:val="1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time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515" w:hRule="exact"/>
        </w:trPr>
        <w:tc>
          <w:tcPr>
            <w:tcW w:w="2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2" w:after="0" w:line="240" w:lineRule="auto"/>
              <w:ind w:left="40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w w:val="99"/>
                <w:b/>
                <w:bCs/>
              </w:rPr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  <w:t>To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-3"/>
                <w:w w:val="100"/>
                <w:b/>
                <w:bCs/>
                <w:u w:val="thick" w:color="000000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  <w:t>Compare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b/>
                <w:bCs/>
              </w:rPr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4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0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6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14" w:hRule="exact"/>
        </w:trPr>
        <w:tc>
          <w:tcPr>
            <w:tcW w:w="2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400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similarly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176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manner</w:t>
            </w:r>
          </w:p>
        </w:tc>
        <w:tc>
          <w:tcPr>
            <w:tcW w:w="19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331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likewise</w:t>
            </w:r>
          </w:p>
        </w:tc>
        <w:tc>
          <w:tcPr>
            <w:tcW w:w="24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509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same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way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0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200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like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man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er</w:t>
            </w:r>
          </w:p>
        </w:tc>
        <w:tc>
          <w:tcPr>
            <w:tcW w:w="26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312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similar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manner</w:t>
            </w:r>
          </w:p>
        </w:tc>
      </w:tr>
      <w:tr>
        <w:trPr>
          <w:trHeight w:val="514" w:hRule="exact"/>
        </w:trPr>
        <w:tc>
          <w:tcPr>
            <w:tcW w:w="2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2" w:after="0" w:line="240" w:lineRule="auto"/>
              <w:ind w:left="40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w w:val="99"/>
                <w:b/>
                <w:bCs/>
              </w:rPr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  <w:t>To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-3"/>
                <w:w w:val="100"/>
                <w:b/>
                <w:bCs/>
                <w:u w:val="thick" w:color="000000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  <w:t>Contrast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b/>
                <w:bCs/>
              </w:rPr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4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0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6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95" w:hRule="exact"/>
        </w:trPr>
        <w:tc>
          <w:tcPr>
            <w:tcW w:w="2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400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after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all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176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contrary</w:t>
            </w:r>
          </w:p>
        </w:tc>
        <w:tc>
          <w:tcPr>
            <w:tcW w:w="19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332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however</w:t>
            </w:r>
          </w:p>
        </w:tc>
        <w:tc>
          <w:tcPr>
            <w:tcW w:w="24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511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although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0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273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but</w:t>
            </w:r>
          </w:p>
        </w:tc>
        <w:tc>
          <w:tcPr>
            <w:tcW w:w="26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313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despite</w:t>
            </w:r>
          </w:p>
        </w:tc>
      </w:tr>
      <w:tr>
        <w:trPr>
          <w:trHeight w:val="335" w:hRule="exact"/>
        </w:trPr>
        <w:tc>
          <w:tcPr>
            <w:tcW w:w="2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7" w:lineRule="exact"/>
              <w:ind w:left="400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still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7" w:lineRule="exact"/>
              <w:ind w:left="176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on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the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-1"/>
                <w:w w:val="100"/>
                <w:position w:val="1"/>
              </w:rPr>
              <w:t>o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t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her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hand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9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7" w:lineRule="exact"/>
              <w:ind w:left="330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in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spite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-6"/>
                <w:w w:val="100"/>
                <w:position w:val="1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of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4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7" w:lineRule="exact"/>
              <w:ind w:left="510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yet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0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7" w:lineRule="exact"/>
              <w:ind w:left="200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and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yet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6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7" w:lineRule="exact"/>
              <w:ind w:left="313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nevertheless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721" w:hRule="exact"/>
        </w:trPr>
        <w:tc>
          <w:tcPr>
            <w:tcW w:w="2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7" w:lineRule="exact"/>
              <w:ind w:left="400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though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34" w:lineRule="exact"/>
              <w:ind w:left="400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contrast</w:t>
            </w:r>
          </w:p>
        </w:tc>
        <w:tc>
          <w:tcPr>
            <w:tcW w:w="2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7" w:lineRule="exact"/>
              <w:ind w:left="176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notwith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-2"/>
                <w:w w:val="100"/>
                <w:position w:val="1"/>
              </w:rPr>
              <w:t>s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tanding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9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7" w:lineRule="exact"/>
              <w:ind w:left="331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otherwise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4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7" w:lineRule="exact"/>
              <w:ind w:left="510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reg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-1"/>
                <w:w w:val="100"/>
                <w:position w:val="1"/>
              </w:rPr>
              <w:t>a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rdless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0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7" w:lineRule="exact"/>
              <w:ind w:left="200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even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thou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-1"/>
                <w:w w:val="100"/>
                <w:position w:val="1"/>
              </w:rPr>
              <w:t>g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h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6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7" w:lineRule="exact"/>
              <w:ind w:left="311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but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at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the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same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-6"/>
                <w:w w:val="100"/>
                <w:position w:val="1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time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</w:tbl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00" w:lineRule="exact"/>
        <w:ind w:left="14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w w:val="99"/>
          <w:b/>
          <w:bCs/>
          <w:position w:val="-1"/>
        </w:rPr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b/>
          <w:bCs/>
          <w:u w:val="thick" w:color="000000"/>
          <w:position w:val="-1"/>
        </w:rPr>
        <w:t>To</w:t>
      </w:r>
      <w:r>
        <w:rPr>
          <w:rFonts w:ascii="Comic Sans MS" w:hAnsi="Comic Sans MS" w:cs="Comic Sans MS" w:eastAsia="Comic Sans MS"/>
          <w:sz w:val="24"/>
          <w:szCs w:val="24"/>
          <w:spacing w:val="-4"/>
          <w:w w:val="100"/>
          <w:b/>
          <w:bCs/>
          <w:u w:val="thick" w:color="000000"/>
          <w:position w:val="-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b/>
          <w:bCs/>
          <w:u w:val="thick" w:color="000000"/>
          <w:position w:val="-1"/>
        </w:rPr>
        <w:t>Show</w:t>
      </w:r>
      <w:r>
        <w:rPr>
          <w:rFonts w:ascii="Comic Sans MS" w:hAnsi="Comic Sans MS" w:cs="Comic Sans MS" w:eastAsia="Comic Sans MS"/>
          <w:sz w:val="24"/>
          <w:szCs w:val="24"/>
          <w:spacing w:val="-7"/>
          <w:w w:val="100"/>
          <w:b/>
          <w:bCs/>
          <w:u w:val="thick" w:color="000000"/>
          <w:position w:val="-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b/>
          <w:bCs/>
          <w:u w:val="thick" w:color="000000"/>
          <w:position w:val="-1"/>
        </w:rPr>
        <w:t>Cause</w:t>
      </w:r>
      <w:r>
        <w:rPr>
          <w:rFonts w:ascii="Comic Sans MS" w:hAnsi="Comic Sans MS" w:cs="Comic Sans MS" w:eastAsia="Comic Sans MS"/>
          <w:sz w:val="24"/>
          <w:szCs w:val="24"/>
          <w:spacing w:val="-8"/>
          <w:w w:val="100"/>
          <w:b/>
          <w:bCs/>
          <w:u w:val="thick" w:color="000000"/>
          <w:position w:val="-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b/>
          <w:bCs/>
          <w:u w:val="thick" w:color="000000"/>
          <w:position w:val="-1"/>
        </w:rPr>
        <w:t>or</w:t>
      </w:r>
      <w:r>
        <w:rPr>
          <w:rFonts w:ascii="Comic Sans MS" w:hAnsi="Comic Sans MS" w:cs="Comic Sans MS" w:eastAsia="Comic Sans MS"/>
          <w:sz w:val="24"/>
          <w:szCs w:val="24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b/>
          <w:bCs/>
          <w:u w:val="thick" w:color="000000"/>
          <w:position w:val="-1"/>
        </w:rPr>
        <w:t>Effect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60" w:type="dxa"/>
      </w:tblPr>
      <w:tblGrid/>
      <w:tr>
        <w:trPr>
          <w:trHeight w:val="387" w:hRule="exact"/>
        </w:trPr>
        <w:tc>
          <w:tcPr>
            <w:tcW w:w="13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40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then</w:t>
            </w:r>
          </w:p>
        </w:tc>
        <w:tc>
          <w:tcPr>
            <w:tcW w:w="26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725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as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result</w:t>
            </w:r>
          </w:p>
        </w:tc>
        <w:tc>
          <w:tcPr>
            <w:tcW w:w="23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701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because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3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517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conseque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ly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7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363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hen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6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755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for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this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purpose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87" w:hRule="exact"/>
        </w:trPr>
        <w:tc>
          <w:tcPr>
            <w:tcW w:w="13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7" w:lineRule="exact"/>
              <w:ind w:left="40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since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6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7" w:lineRule="exact"/>
              <w:ind w:left="726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accordingly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3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7" w:lineRule="exact"/>
              <w:ind w:left="701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therefo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-1"/>
                <w:w w:val="100"/>
                <w:position w:val="1"/>
              </w:rPr>
              <w:t>r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3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7" w:lineRule="exact"/>
              <w:ind w:left="518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thereupon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7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7" w:lineRule="exact"/>
              <w:ind w:left="363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thus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6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7" w:lineRule="exact"/>
              <w:ind w:left="756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to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this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end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</w:tbl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00" w:lineRule="exact"/>
        <w:ind w:left="14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w w:val="99"/>
          <w:b/>
          <w:bCs/>
          <w:position w:val="-1"/>
        </w:rPr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b/>
          <w:bCs/>
          <w:u w:val="thick" w:color="000000"/>
          <w:position w:val="-1"/>
        </w:rPr>
        <w:t>To</w:t>
      </w:r>
      <w:r>
        <w:rPr>
          <w:rFonts w:ascii="Comic Sans MS" w:hAnsi="Comic Sans MS" w:cs="Comic Sans MS" w:eastAsia="Comic Sans MS"/>
          <w:sz w:val="24"/>
          <w:szCs w:val="24"/>
          <w:spacing w:val="-4"/>
          <w:w w:val="100"/>
          <w:b/>
          <w:bCs/>
          <w:u w:val="thick" w:color="000000"/>
          <w:position w:val="-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b/>
          <w:bCs/>
          <w:u w:val="thick" w:color="000000"/>
          <w:position w:val="-1"/>
        </w:rPr>
        <w:t>Show</w:t>
      </w:r>
      <w:r>
        <w:rPr>
          <w:rFonts w:ascii="Comic Sans MS" w:hAnsi="Comic Sans MS" w:cs="Comic Sans MS" w:eastAsia="Comic Sans MS"/>
          <w:sz w:val="24"/>
          <w:szCs w:val="24"/>
          <w:spacing w:val="-7"/>
          <w:w w:val="100"/>
          <w:b/>
          <w:bCs/>
          <w:u w:val="thick" w:color="000000"/>
          <w:position w:val="-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b/>
          <w:bCs/>
          <w:u w:val="thick" w:color="000000"/>
          <w:position w:val="-1"/>
        </w:rPr>
        <w:t>Concession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60" w:type="dxa"/>
      </w:tblPr>
      <w:tblGrid/>
      <w:tr>
        <w:trPr>
          <w:trHeight w:val="387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40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after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all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543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at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me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time</w:t>
            </w:r>
          </w:p>
        </w:tc>
        <w:tc>
          <w:tcPr>
            <w:tcW w:w="19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388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course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551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although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true</w:t>
            </w:r>
          </w:p>
        </w:tc>
        <w:tc>
          <w:tcPr>
            <w:tcW w:w="18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323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granted</w:t>
            </w:r>
          </w:p>
        </w:tc>
        <w:tc>
          <w:tcPr>
            <w:tcW w:w="15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641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perhaps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87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7" w:lineRule="exact"/>
              <w:ind w:left="40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and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yet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8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7" w:lineRule="exact"/>
              <w:ind w:left="614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naturally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9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20" w:lineRule="exact"/>
        <w:ind w:left="14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w w:val="99"/>
          <w:b/>
          <w:bCs/>
          <w:position w:val="1"/>
        </w:rPr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b/>
          <w:bCs/>
          <w:u w:val="thick" w:color="000000"/>
          <w:position w:val="1"/>
        </w:rPr>
        <w:t>To</w:t>
      </w:r>
      <w:r>
        <w:rPr>
          <w:rFonts w:ascii="Comic Sans MS" w:hAnsi="Comic Sans MS" w:cs="Comic Sans MS" w:eastAsia="Comic Sans MS"/>
          <w:sz w:val="24"/>
          <w:szCs w:val="24"/>
          <w:spacing w:val="-3"/>
          <w:w w:val="100"/>
          <w:b/>
          <w:bCs/>
          <w:u w:val="thick" w:color="000000"/>
          <w:position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b/>
          <w:bCs/>
          <w:u w:val="thick" w:color="000000"/>
          <w:position w:val="1"/>
        </w:rPr>
        <w:t>Conclude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b/>
          <w:bCs/>
          <w:position w:val="1"/>
        </w:rPr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0"/>
        </w:rPr>
      </w:r>
    </w:p>
    <w:p>
      <w:pPr>
        <w:spacing w:before="5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60" w:type="dxa"/>
      </w:tblPr>
      <w:tblGrid/>
      <w:tr>
        <w:trPr>
          <w:trHeight w:val="387" w:hRule="exact"/>
        </w:trPr>
        <w:tc>
          <w:tcPr>
            <w:tcW w:w="14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40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all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all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570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altogether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711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brief</w:t>
            </w:r>
          </w:p>
        </w:tc>
        <w:tc>
          <w:tcPr>
            <w:tcW w:w="2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659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conclus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on</w:t>
            </w:r>
          </w:p>
        </w:tc>
        <w:tc>
          <w:tcPr>
            <w:tcW w:w="2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377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conclude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7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332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</w:rPr>
              <w:t>particular</w:t>
            </w:r>
          </w:p>
        </w:tc>
      </w:tr>
      <w:tr>
        <w:trPr>
          <w:trHeight w:val="387" w:hRule="exact"/>
        </w:trPr>
        <w:tc>
          <w:tcPr>
            <w:tcW w:w="14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7" w:lineRule="exact"/>
              <w:ind w:left="40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in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short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5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7" w:lineRule="exact"/>
              <w:ind w:left="571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in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summary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2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7" w:lineRule="exact"/>
              <w:ind w:left="712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that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-7"/>
                <w:w w:val="100"/>
                <w:position w:val="1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is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7" w:lineRule="exact"/>
              <w:ind w:left="658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on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the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whole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7" w:lineRule="exact"/>
              <w:ind w:left="379" w:right="-2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Pr/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to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summa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1"/>
                <w:w w:val="100"/>
                <w:position w:val="1"/>
              </w:rPr>
              <w:t>r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1"/>
              </w:rPr>
              <w:t>ize</w:t>
            </w:r>
            <w:r>
              <w:rPr>
                <w:rFonts w:ascii="Comic Sans MS" w:hAnsi="Comic Sans MS" w:cs="Comic Sans MS" w:eastAsia="Comic Sans MS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7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sectPr>
      <w:pgSz w:w="15840" w:h="12240" w:orient="landscape"/>
      <w:pgMar w:top="960" w:bottom="280" w:left="9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lrctutor</dc:creator>
  <dc:title> Transitional Words </dc:title>
  <dcterms:created xsi:type="dcterms:W3CDTF">2015-10-08T11:45:38Z</dcterms:created>
  <dcterms:modified xsi:type="dcterms:W3CDTF">2015-10-08T11:45:38Z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2007-04-04T00:00:00Z</vt:filetime>
  </property>
  <property fmtid="{D5CDD505-2E9C-101B-9397-08002B2CF9AE}" pid="3" name="LastSaved">
    <vt:filetime>2015-10-08T00:00:00Z</vt:filetime>
  </property>
</Properties>
</file>